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0FE14588" wp14:editId="5035262E">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351DB2" w:rsidRPr="008339D7" w:rsidRDefault="00351DB2" w:rsidP="00351DB2">
      <w:pPr>
        <w:spacing w:after="0" w:line="240" w:lineRule="auto"/>
        <w:rPr>
          <w:rFonts w:ascii="Times New Roman" w:hAnsi="Times New Roman" w:cs="Times New Roman"/>
          <w:b/>
          <w:sz w:val="24"/>
          <w:szCs w:val="24"/>
        </w:rPr>
      </w:pPr>
      <w:r w:rsidRPr="008339D7">
        <w:rPr>
          <w:rFonts w:ascii="Times New Roman" w:hAnsi="Times New Roman" w:cs="Times New Roman"/>
          <w:b/>
          <w:sz w:val="24"/>
          <w:szCs w:val="24"/>
        </w:rPr>
        <w:t>UPRAVNI ODJEL ZA PROVEDBU DOKUMENATA</w:t>
      </w:r>
    </w:p>
    <w:p w:rsidR="00351DB2" w:rsidRPr="008339D7" w:rsidRDefault="00351DB2" w:rsidP="00351DB2">
      <w:pPr>
        <w:spacing w:after="0" w:line="240" w:lineRule="auto"/>
        <w:rPr>
          <w:rFonts w:ascii="Times New Roman" w:hAnsi="Times New Roman" w:cs="Times New Roman"/>
          <w:b/>
          <w:sz w:val="24"/>
          <w:szCs w:val="24"/>
        </w:rPr>
      </w:pPr>
      <w:r w:rsidRPr="008339D7">
        <w:rPr>
          <w:rFonts w:ascii="Times New Roman" w:hAnsi="Times New Roman" w:cs="Times New Roman"/>
          <w:b/>
          <w:sz w:val="24"/>
          <w:szCs w:val="24"/>
        </w:rPr>
        <w:t>PROSTORNOG UREĐENJA I GRADNJE</w:t>
      </w:r>
    </w:p>
    <w:p w:rsidR="00351DB2" w:rsidRPr="008339D7" w:rsidRDefault="008339D7" w:rsidP="00351DB2">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112-03/17-01/16</w:t>
      </w:r>
    </w:p>
    <w:p w:rsidR="00351DB2" w:rsidRPr="008339D7" w:rsidRDefault="00351DB2" w:rsidP="00351DB2">
      <w:pPr>
        <w:spacing w:after="0" w:line="240" w:lineRule="auto"/>
        <w:rPr>
          <w:rFonts w:ascii="Times New Roman" w:hAnsi="Times New Roman" w:cs="Times New Roman"/>
          <w:b/>
          <w:sz w:val="24"/>
          <w:szCs w:val="24"/>
        </w:rPr>
      </w:pPr>
      <w:r w:rsidRPr="008339D7">
        <w:rPr>
          <w:rFonts w:ascii="Times New Roman" w:hAnsi="Times New Roman" w:cs="Times New Roman"/>
          <w:b/>
          <w:sz w:val="24"/>
          <w:szCs w:val="24"/>
        </w:rPr>
        <w:t>URBROJ: 2198/1-11/1-17-1</w:t>
      </w:r>
    </w:p>
    <w:p w:rsidR="00351DB2" w:rsidRPr="008339D7" w:rsidRDefault="00351DB2" w:rsidP="00351DB2">
      <w:pPr>
        <w:spacing w:after="0" w:line="240" w:lineRule="auto"/>
        <w:rPr>
          <w:rFonts w:ascii="Times New Roman" w:hAnsi="Times New Roman" w:cs="Times New Roman"/>
          <w:b/>
          <w:sz w:val="24"/>
          <w:szCs w:val="24"/>
        </w:rPr>
      </w:pPr>
    </w:p>
    <w:p w:rsidR="00351DB2" w:rsidRPr="008339D7" w:rsidRDefault="00351DB2" w:rsidP="00351DB2">
      <w:pPr>
        <w:spacing w:after="0" w:line="240" w:lineRule="auto"/>
        <w:rPr>
          <w:rFonts w:ascii="Times New Roman" w:hAnsi="Times New Roman" w:cs="Times New Roman"/>
          <w:b/>
          <w:sz w:val="24"/>
          <w:szCs w:val="24"/>
        </w:rPr>
      </w:pPr>
      <w:r w:rsidRPr="008339D7">
        <w:rPr>
          <w:rFonts w:ascii="Times New Roman" w:hAnsi="Times New Roman" w:cs="Times New Roman"/>
          <w:b/>
          <w:sz w:val="24"/>
          <w:szCs w:val="24"/>
        </w:rPr>
        <w:t>Zadar, 3. veljače 2017.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UREDSKO POSLOVANJE U UPRAVNI ODJEL ZA PROVEDBU DOKUMENATA PROSTORNOG UREĐENJA I GRADNJE, S MJESTOM RADA U </w:t>
      </w:r>
      <w:r w:rsidR="00AD7800">
        <w:rPr>
          <w:rFonts w:ascii="Times New Roman" w:eastAsia="Times New Roman" w:hAnsi="Times New Roman" w:cs="Times New Roman"/>
          <w:b/>
          <w:sz w:val="24"/>
          <w:szCs w:val="24"/>
          <w:lang w:eastAsia="hr-HR"/>
        </w:rPr>
        <w:t xml:space="preserve">ISPOSTAVI </w:t>
      </w:r>
      <w:r w:rsidR="00EA590A">
        <w:rPr>
          <w:rFonts w:ascii="Times New Roman" w:eastAsia="Times New Roman" w:hAnsi="Times New Roman" w:cs="Times New Roman"/>
          <w:b/>
          <w:sz w:val="24"/>
          <w:szCs w:val="24"/>
          <w:lang w:eastAsia="hr-HR"/>
        </w:rPr>
        <w:t>PAG</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A70AA5" w:rsidRPr="00045D19" w:rsidRDefault="00A70AA5" w:rsidP="00A70A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Pr>
          <w:rFonts w:ascii="Times New Roman" w:eastAsia="Times New Roman" w:hAnsi="Times New Roman" w:cs="Times New Roman"/>
          <w:sz w:val="24"/>
          <w:szCs w:val="24"/>
          <w:lang w:eastAsia="hr-HR"/>
        </w:rPr>
        <w:t>a prostornog uređenja i gradnje, s mjestom rada u Ispostavi Obrovac, na radno mjesto broj 11</w:t>
      </w:r>
      <w:r w:rsidR="00EA590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xml:space="preserve">. </w:t>
      </w:r>
      <w:r w:rsidRPr="00BA0A63">
        <w:rPr>
          <w:rFonts w:ascii="Times New Roman" w:eastAsia="Times New Roman" w:hAnsi="Times New Roman" w:cs="Times New Roman"/>
          <w:sz w:val="24"/>
          <w:szCs w:val="24"/>
          <w:lang w:eastAsia="hr-HR"/>
        </w:rPr>
        <w:t>iz Pravilnika o unutarnjem redu upravnih tijela Zadarske županije</w:t>
      </w:r>
      <w:r>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 xml:space="preserve">referent za uredsko poslovanje, 1 </w:t>
      </w:r>
      <w:r w:rsidRPr="00BA0A63">
        <w:rPr>
          <w:rFonts w:ascii="Times New Roman" w:eastAsia="Times New Roman" w:hAnsi="Times New Roman" w:cs="Times New Roman"/>
          <w:b/>
          <w:sz w:val="24"/>
          <w:szCs w:val="24"/>
          <w:lang w:eastAsia="hr-HR"/>
        </w:rPr>
        <w:t xml:space="preserve">izvršitelj, </w:t>
      </w:r>
      <w:r w:rsidRPr="00BA0A63">
        <w:rPr>
          <w:rFonts w:ascii="Times New Roman" w:eastAsia="Times New Roman" w:hAnsi="Times New Roman" w:cs="Times New Roman"/>
          <w:sz w:val="24"/>
          <w:szCs w:val="24"/>
          <w:lang w:eastAsia="hr-HR"/>
        </w:rPr>
        <w:t xml:space="preserve">na određeno vrijeme </w:t>
      </w:r>
      <w:r>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objavljen je putem Hrvatskog zavoda za zapošljavanje, Područn</w:t>
      </w:r>
      <w:r>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Pr>
          <w:rFonts w:ascii="Times New Roman" w:eastAsia="Times New Roman" w:hAnsi="Times New Roman" w:cs="Times New Roman"/>
          <w:sz w:val="24"/>
          <w:szCs w:val="24"/>
          <w:lang w:eastAsia="hr-HR"/>
        </w:rPr>
        <w:t>3</w:t>
      </w:r>
      <w:r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veljače</w:t>
      </w:r>
      <w:r w:rsidRPr="00045D19">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7</w:t>
      </w:r>
      <w:r w:rsidRPr="00045D19">
        <w:rPr>
          <w:rFonts w:ascii="Times New Roman" w:eastAsia="Times New Roman" w:hAnsi="Times New Roman" w:cs="Times New Roman"/>
          <w:sz w:val="24"/>
          <w:szCs w:val="24"/>
          <w:lang w:eastAsia="hr-HR"/>
        </w:rPr>
        <w:t xml:space="preserve">. godine. </w:t>
      </w:r>
    </w:p>
    <w:p w:rsidR="00A70AA5" w:rsidRPr="00946992" w:rsidRDefault="00A70AA5" w:rsidP="00A70AA5">
      <w:pPr>
        <w:spacing w:after="0" w:line="240" w:lineRule="auto"/>
        <w:rPr>
          <w:rFonts w:ascii="Times New Roman" w:eastAsia="Times New Roman" w:hAnsi="Times New Roman" w:cs="Times New Roman"/>
          <w:sz w:val="24"/>
          <w:szCs w:val="24"/>
          <w:lang w:eastAsia="hr-HR"/>
        </w:rPr>
      </w:pPr>
    </w:p>
    <w:p w:rsidR="00A70AA5" w:rsidRDefault="00A70AA5" w:rsidP="00A70AA5">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483B85">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483B85">
        <w:rPr>
          <w:rFonts w:ascii="Times New Roman" w:eastAsia="Times New Roman" w:hAnsi="Times New Roman" w:cs="Times New Roman"/>
          <w:kern w:val="1"/>
          <w:sz w:val="24"/>
          <w:szCs w:val="24"/>
        </w:rPr>
        <w:t xml:space="preserve"> završava u dan kad Zadarska županija ne radi, posljednji dan za podnošenje prijava na </w:t>
      </w:r>
      <w:r>
        <w:rPr>
          <w:rFonts w:ascii="Times New Roman" w:eastAsia="Times New Roman" w:hAnsi="Times New Roman" w:cs="Times New Roman"/>
          <w:kern w:val="1"/>
          <w:sz w:val="24"/>
          <w:szCs w:val="24"/>
        </w:rPr>
        <w:t>oglas je prvi slijedeći ra</w:t>
      </w:r>
      <w:r w:rsidRPr="00483B85">
        <w:rPr>
          <w:rFonts w:ascii="Times New Roman" w:eastAsia="Times New Roman" w:hAnsi="Times New Roman" w:cs="Times New Roman"/>
          <w:kern w:val="1"/>
          <w:sz w:val="24"/>
          <w:szCs w:val="24"/>
        </w:rPr>
        <w:t>d</w:t>
      </w:r>
      <w:r>
        <w:rPr>
          <w:rFonts w:ascii="Times New Roman" w:eastAsia="Times New Roman" w:hAnsi="Times New Roman" w:cs="Times New Roman"/>
          <w:kern w:val="1"/>
          <w:sz w:val="24"/>
          <w:szCs w:val="24"/>
        </w:rPr>
        <w:t xml:space="preserve">ni dan, odnosno 13. veljače 2017. godine. </w:t>
      </w:r>
      <w:r>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A70AA5" w:rsidRDefault="00A70AA5" w:rsidP="00A734E1">
      <w:pPr>
        <w:spacing w:after="0" w:line="240" w:lineRule="auto"/>
        <w:jc w:val="both"/>
        <w:rPr>
          <w:rFonts w:ascii="Times New Roman" w:eastAsia="Times New Roman" w:hAnsi="Times New Roman" w:cs="Times New Roman"/>
          <w:b/>
          <w:color w:val="000000"/>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993F47" w:rsidRPr="00946992">
        <w:rPr>
          <w:rFonts w:ascii="Times New Roman" w:eastAsia="Times New Roman" w:hAnsi="Times New Roman" w:cs="Times New Roman"/>
          <w:b/>
          <w:sz w:val="24"/>
          <w:szCs w:val="24"/>
          <w:lang w:eastAsia="hr-HR"/>
        </w:rPr>
        <w:fldChar w:fldCharType="begin"/>
      </w:r>
      <w:r w:rsidR="0058659F">
        <w:rPr>
          <w:rFonts w:ascii="Times New Roman" w:eastAsia="Times New Roman" w:hAnsi="Times New Roman" w:cs="Times New Roman"/>
          <w:b/>
          <w:sz w:val="24"/>
          <w:szCs w:val="24"/>
          <w:lang w:eastAsia="hr-HR"/>
        </w:rPr>
        <w:instrText>HYPERLINK "https://www.zadarska-zupanija.hr/oglas_prije_u_sluzbu_ruralni/ostvarivanje_prava_prednosti.docx"</w:instrText>
      </w:r>
      <w:r w:rsidR="0058659F" w:rsidRPr="00946992">
        <w:rPr>
          <w:rFonts w:ascii="Times New Roman" w:eastAsia="Times New Roman" w:hAnsi="Times New Roman" w:cs="Times New Roman"/>
          <w:b/>
          <w:sz w:val="24"/>
          <w:szCs w:val="24"/>
          <w:lang w:eastAsia="hr-HR"/>
        </w:rPr>
      </w:r>
      <w:r w:rsidR="00993F47"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993F47"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w:t>
      </w:r>
      <w:r w:rsidR="00EA590A">
        <w:rPr>
          <w:rFonts w:ascii="Times New Roman" w:eastAsia="Times New Roman" w:hAnsi="Times New Roman" w:cs="Times New Roman"/>
          <w:b/>
          <w:sz w:val="24"/>
          <w:szCs w:val="24"/>
          <w:lang w:eastAsia="hr-HR"/>
        </w:rPr>
        <w:t>Pag</w:t>
      </w:r>
      <w:r w:rsidR="00AD7800">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 xml:space="preserve">bavlja administrativne poslove za potrebe Odjela te druge povjerene poslove. </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A70AA5">
        <w:rPr>
          <w:rFonts w:ascii="Times New Roman" w:eastAsia="Times New Roman" w:hAnsi="Times New Roman" w:cs="Times New Roman"/>
          <w:sz w:val="24"/>
          <w:szCs w:val="24"/>
          <w:lang w:eastAsia="hr-HR"/>
        </w:rPr>
        <w:t>referent za uredsko poslovanje</w:t>
      </w:r>
      <w:r w:rsidRPr="00946992">
        <w:rPr>
          <w:rFonts w:ascii="Times New Roman" w:eastAsia="Times New Roman" w:hAnsi="Times New Roman" w:cs="Times New Roman"/>
          <w:sz w:val="24"/>
          <w:szCs w:val="24"/>
          <w:lang w:eastAsia="hr-HR"/>
        </w:rPr>
        <w:t xml:space="preserve">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referenta za </w:t>
      </w:r>
      <w:r w:rsidR="0093709D">
        <w:rPr>
          <w:rFonts w:ascii="Times New Roman" w:eastAsia="Times New Roman" w:hAnsi="Times New Roman" w:cs="Times New Roman"/>
          <w:sz w:val="24"/>
          <w:szCs w:val="24"/>
          <w:lang w:eastAsia="hr-HR"/>
        </w:rPr>
        <w:t>uredsko poslovanje</w:t>
      </w:r>
      <w:r w:rsidRPr="00946992">
        <w:rPr>
          <w:rFonts w:ascii="Times New Roman" w:eastAsia="Times New Roman" w:hAnsi="Times New Roman" w:cs="Times New Roman"/>
          <w:sz w:val="24"/>
          <w:szCs w:val="24"/>
          <w:lang w:eastAsia="hr-HR"/>
        </w:rPr>
        <w:t xml:space="preserve"> u Upravnom </w:t>
      </w:r>
      <w:r w:rsidR="00DB4B90">
        <w:rPr>
          <w:rFonts w:ascii="Times New Roman" w:eastAsia="Times New Roman" w:hAnsi="Times New Roman" w:cs="Times New Roman"/>
          <w:sz w:val="24"/>
          <w:szCs w:val="24"/>
          <w:lang w:eastAsia="hr-HR"/>
        </w:rPr>
        <w:t>odjelu za provedbu dokumenata prostornog uređenja i gradnje</w:t>
      </w:r>
      <w:r w:rsidR="00F93412">
        <w:rPr>
          <w:rFonts w:ascii="Times New Roman" w:eastAsia="Times New Roman" w:hAnsi="Times New Roman" w:cs="Times New Roman"/>
          <w:sz w:val="24"/>
          <w:szCs w:val="24"/>
          <w:lang w:eastAsia="hr-HR"/>
        </w:rPr>
        <w:t>,</w:t>
      </w:r>
      <w:r w:rsidR="00DB4B90">
        <w:rPr>
          <w:rFonts w:ascii="Times New Roman" w:eastAsia="Times New Roman" w:hAnsi="Times New Roman" w:cs="Times New Roman"/>
          <w:sz w:val="24"/>
          <w:szCs w:val="24"/>
          <w:lang w:eastAsia="hr-HR"/>
        </w:rPr>
        <w:t xml:space="preserve"> s mjestom rada u Ispostavi </w:t>
      </w:r>
      <w:r w:rsidR="00EA590A">
        <w:rPr>
          <w:rFonts w:ascii="Times New Roman" w:eastAsia="Times New Roman" w:hAnsi="Times New Roman" w:cs="Times New Roman"/>
          <w:sz w:val="24"/>
          <w:szCs w:val="24"/>
          <w:lang w:eastAsia="hr-HR"/>
        </w:rPr>
        <w:t>Pag</w:t>
      </w:r>
      <w:r w:rsidR="00DB4B90">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sidR="004F6BBA">
        <w:rPr>
          <w:rFonts w:ascii="Times New Roman" w:hAnsi="Times New Roman" w:cs="Times New Roman"/>
          <w:sz w:val="24"/>
          <w:szCs w:val="24"/>
        </w:rPr>
        <w:t>,</w:t>
      </w:r>
      <w:r w:rsidRPr="007740F9">
        <w:rPr>
          <w:rFonts w:ascii="Times New Roman" w:hAnsi="Times New Roman" w:cs="Times New Roman"/>
          <w:sz w:val="24"/>
          <w:szCs w:val="24"/>
        </w:rPr>
        <w:t xml:space="preserve"> </w:t>
      </w:r>
    </w:p>
    <w:p w:rsidR="00BF13A8" w:rsidRPr="00BF13A8" w:rsidRDefault="007740F9" w:rsidP="001C4C93">
      <w:pPr>
        <w:spacing w:after="0" w:line="240" w:lineRule="auto"/>
        <w:ind w:left="284"/>
        <w:jc w:val="both"/>
        <w:rPr>
          <w:rFonts w:ascii="Times New Roman" w:hAnsi="Times New Roman" w:cs="Times New Roman"/>
        </w:rPr>
      </w:pPr>
      <w:r>
        <w:rPr>
          <w:rFonts w:ascii="Times New Roman" w:hAnsi="Times New Roman" w:cs="Times New Roman"/>
          <w:sz w:val="24"/>
          <w:szCs w:val="24"/>
        </w:rPr>
        <w:lastRenderedPageBreak/>
        <w:t xml:space="preserve">3. </w:t>
      </w:r>
      <w:r w:rsidR="00BF13A8" w:rsidRPr="007740F9">
        <w:rPr>
          <w:rFonts w:ascii="Times New Roman" w:hAnsi="Times New Roman" w:cs="Times New Roman"/>
          <w:sz w:val="24"/>
          <w:szCs w:val="24"/>
        </w:rPr>
        <w:t xml:space="preserve">Statut Zadarske županije („Službeni glasnik Zadarske županije“ 15/09, 7/10, 11/10,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4/12,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58659F">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58659F">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A70AA5">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A70AA5">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351DB2">
        <w:rPr>
          <w:rFonts w:ascii="Times New Roman" w:eastAsia="Times New Roman" w:hAnsi="Times New Roman" w:cs="Times New Roman"/>
          <w:sz w:val="24"/>
          <w:szCs w:val="24"/>
          <w:lang w:eastAsia="hr-HR"/>
        </w:rPr>
        <w:t>3</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w:t>
      </w:r>
      <w:r w:rsidR="00351DB2">
        <w:rPr>
          <w:rFonts w:ascii="Times New Roman" w:eastAsia="Times New Roman" w:hAnsi="Times New Roman" w:cs="Times New Roman"/>
          <w:sz w:val="24"/>
          <w:szCs w:val="24"/>
          <w:lang w:eastAsia="hr-HR"/>
        </w:rPr>
        <w:t>7</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99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7D01"/>
    <w:rsid w:val="000674EA"/>
    <w:rsid w:val="000B171E"/>
    <w:rsid w:val="000B6F76"/>
    <w:rsid w:val="00106939"/>
    <w:rsid w:val="00117E35"/>
    <w:rsid w:val="00156584"/>
    <w:rsid w:val="00181C59"/>
    <w:rsid w:val="001C4C93"/>
    <w:rsid w:val="002C3F31"/>
    <w:rsid w:val="002D1879"/>
    <w:rsid w:val="003322D7"/>
    <w:rsid w:val="00341113"/>
    <w:rsid w:val="0034383B"/>
    <w:rsid w:val="003453C4"/>
    <w:rsid w:val="00351DB2"/>
    <w:rsid w:val="00365552"/>
    <w:rsid w:val="003D17A3"/>
    <w:rsid w:val="004412AF"/>
    <w:rsid w:val="004C3F1F"/>
    <w:rsid w:val="004F6BBA"/>
    <w:rsid w:val="00544494"/>
    <w:rsid w:val="0054737E"/>
    <w:rsid w:val="00583B3D"/>
    <w:rsid w:val="0058659F"/>
    <w:rsid w:val="005D26BF"/>
    <w:rsid w:val="0062589B"/>
    <w:rsid w:val="00627676"/>
    <w:rsid w:val="00685956"/>
    <w:rsid w:val="00711338"/>
    <w:rsid w:val="007740F9"/>
    <w:rsid w:val="007C287E"/>
    <w:rsid w:val="008339D7"/>
    <w:rsid w:val="008A1297"/>
    <w:rsid w:val="008A3348"/>
    <w:rsid w:val="008D0EF5"/>
    <w:rsid w:val="008F5F7D"/>
    <w:rsid w:val="0093709D"/>
    <w:rsid w:val="00946992"/>
    <w:rsid w:val="00993F47"/>
    <w:rsid w:val="009F6454"/>
    <w:rsid w:val="00A127F7"/>
    <w:rsid w:val="00A70AA5"/>
    <w:rsid w:val="00A734E1"/>
    <w:rsid w:val="00AD4746"/>
    <w:rsid w:val="00AD7800"/>
    <w:rsid w:val="00AF3404"/>
    <w:rsid w:val="00B11207"/>
    <w:rsid w:val="00B11FD6"/>
    <w:rsid w:val="00B6173B"/>
    <w:rsid w:val="00B646AB"/>
    <w:rsid w:val="00BC38A0"/>
    <w:rsid w:val="00BF13A8"/>
    <w:rsid w:val="00C60B65"/>
    <w:rsid w:val="00CF1604"/>
    <w:rsid w:val="00D368A9"/>
    <w:rsid w:val="00DA5568"/>
    <w:rsid w:val="00DB4B90"/>
    <w:rsid w:val="00DD5765"/>
    <w:rsid w:val="00E3246D"/>
    <w:rsid w:val="00E4792E"/>
    <w:rsid w:val="00E90A74"/>
    <w:rsid w:val="00EA590A"/>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74AB8-D5B3-4E29-BFAD-4558A533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1243</Words>
  <Characters>7089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44</cp:revision>
  <cp:lastPrinted>2016-02-12T13:15:00Z</cp:lastPrinted>
  <dcterms:created xsi:type="dcterms:W3CDTF">2014-10-22T08:37:00Z</dcterms:created>
  <dcterms:modified xsi:type="dcterms:W3CDTF">2017-02-03T10:56:00Z</dcterms:modified>
</cp:coreProperties>
</file>